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44B" w:rsidRPr="009F6573" w:rsidP="00AA544B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="00847625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F4226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0E584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847625">
        <w:rPr>
          <w:rFonts w:ascii="Times New Roman" w:eastAsia="Times New Roman" w:hAnsi="Times New Roman" w:cs="Times New Roman"/>
          <w:sz w:val="24"/>
          <w:szCs w:val="24"/>
          <w:lang w:eastAsia="ar-SA"/>
        </w:rPr>
        <w:t>0501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9F6573" w:rsidR="00960B5D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AA544B" w:rsidRPr="009F6573" w:rsidP="00AA544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AA544B" w:rsidRPr="009F6573" w:rsidP="00AA544B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A544B" w:rsidRPr="009F65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="00847625">
        <w:rPr>
          <w:rFonts w:ascii="Times New Roman" w:hAnsi="Times New Roman" w:cs="Times New Roman"/>
          <w:sz w:val="24"/>
          <w:szCs w:val="24"/>
          <w:lang w:eastAsia="ar-SA"/>
        </w:rPr>
        <w:t xml:space="preserve"> февраля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2025 года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F6573" w:rsidR="008F0DD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Pr="009F6573" w:rsidR="000C0FD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9F6573" w:rsidR="00F3021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</w:t>
      </w:r>
      <w:r w:rsidRPr="009F6573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   город Нефтеюганск</w:t>
      </w:r>
    </w:p>
    <w:p w:rsidR="00AA544B" w:rsidRPr="009F65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9F6573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 (628309, ХМАО-Югра, г. Нефтеюганск, 1 мкр-н, дом 30), </w:t>
      </w:r>
      <w:r w:rsidR="00847625">
        <w:rPr>
          <w:rFonts w:ascii="Times New Roman" w:hAnsi="Times New Roman" w:cs="Times New Roman"/>
          <w:sz w:val="24"/>
          <w:szCs w:val="24"/>
          <w:lang w:eastAsia="ar-SA"/>
        </w:rPr>
        <w:t xml:space="preserve">и.о. мирового судьи судебного участка № 6 Нефтеюганского судебного района Ханты – Мансийского автономного округа – Югры,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рассмотрев в открытом судебном заседании дело об административном правонарушении в отношении:</w:t>
      </w:r>
    </w:p>
    <w:p w:rsidR="00AA544B" w:rsidRPr="009F6573" w:rsidP="001E56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К.</w:t>
      </w:r>
      <w:r>
        <w:rPr>
          <w:rFonts w:ascii="Times New Roman" w:hAnsi="Times New Roman" w:cs="Times New Roman"/>
          <w:sz w:val="24"/>
          <w:szCs w:val="24"/>
          <w:lang w:eastAsia="ar-SA"/>
        </w:rPr>
        <w:t>М.</w:t>
      </w:r>
      <w:r>
        <w:rPr>
          <w:rFonts w:ascii="Times New Roman" w:hAnsi="Times New Roman" w:cs="Times New Roman"/>
          <w:sz w:val="24"/>
          <w:szCs w:val="24"/>
          <w:lang w:eastAsia="ar-SA"/>
        </w:rPr>
        <w:t>А.</w:t>
      </w:r>
      <w:r w:rsidRPr="009F6573" w:rsidR="002508F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, </w:t>
      </w:r>
      <w:r w:rsidR="00F42263">
        <w:rPr>
          <w:rFonts w:ascii="Times New Roman" w:hAnsi="Times New Roman" w:cs="Times New Roman"/>
          <w:sz w:val="24"/>
          <w:szCs w:val="24"/>
        </w:rPr>
        <w:t>не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работающего, </w:t>
      </w:r>
      <w:r w:rsidR="002610A0">
        <w:rPr>
          <w:rFonts w:ascii="Times New Roman" w:hAnsi="Times New Roman" w:cs="Times New Roman"/>
          <w:sz w:val="24"/>
          <w:szCs w:val="24"/>
        </w:rPr>
        <w:t xml:space="preserve">зарегистрированного </w:t>
      </w:r>
      <w:r w:rsidR="00F42263">
        <w:rPr>
          <w:rFonts w:ascii="Times New Roman" w:hAnsi="Times New Roman" w:cs="Times New Roman"/>
          <w:sz w:val="24"/>
          <w:szCs w:val="24"/>
        </w:rPr>
        <w:t>и</w:t>
      </w:r>
      <w:r w:rsidR="002610A0">
        <w:rPr>
          <w:rFonts w:ascii="Times New Roman" w:hAnsi="Times New Roman" w:cs="Times New Roman"/>
          <w:sz w:val="24"/>
          <w:szCs w:val="24"/>
        </w:rPr>
        <w:t xml:space="preserve"> 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паспорт гражданина РФ</w:t>
      </w:r>
      <w:r w:rsidRPr="009F6573" w:rsidR="002508F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от 15.02.2010</w:t>
      </w:r>
      <w:r w:rsidRPr="009F6573" w:rsidR="002508F0">
        <w:rPr>
          <w:rFonts w:ascii="Times New Roman" w:hAnsi="Times New Roman" w:cs="Times New Roman"/>
          <w:sz w:val="24"/>
          <w:szCs w:val="24"/>
        </w:rPr>
        <w:t>,</w:t>
      </w:r>
    </w:p>
    <w:p w:rsidR="00960B5D" w:rsidRPr="009F6573" w:rsidP="00AA544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544B" w:rsidRPr="009F6573" w:rsidP="00F3021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AA544B" w:rsidRPr="009F6573" w:rsidP="00AA544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A544B" w:rsidRPr="009F6573" w:rsidP="001E56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***</w:t>
      </w:r>
      <w:r w:rsidRPr="004D1B25" w:rsidR="00677BD8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мин. по адресу</w:t>
      </w:r>
      <w:r w:rsidRPr="00F42263" w:rsidR="00F422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ar-SA"/>
        </w:rPr>
        <w:t>К.</w:t>
      </w:r>
      <w:r>
        <w:rPr>
          <w:rFonts w:ascii="Times New Roman" w:hAnsi="Times New Roman" w:cs="Times New Roman"/>
          <w:sz w:val="24"/>
          <w:szCs w:val="24"/>
          <w:lang w:eastAsia="ar-SA"/>
        </w:rPr>
        <w:t>М.А.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F42263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="00F42263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***</w:t>
      </w:r>
      <w:r w:rsidR="00F55F16">
        <w:rPr>
          <w:rFonts w:ascii="Times New Roman" w:hAnsi="Times New Roman" w:cs="Times New Roman"/>
          <w:sz w:val="24"/>
          <w:szCs w:val="24"/>
        </w:rPr>
        <w:t xml:space="preserve"> 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eastAsia="ar-SA"/>
        </w:rPr>
        <w:t>07.06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="006151D3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18.06</w:t>
      </w:r>
      <w:r w:rsidR="004D1B25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.2024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врученного ему </w:t>
      </w:r>
      <w:r w:rsidR="006151D3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07.06</w:t>
      </w:r>
      <w:r w:rsidRPr="00F42263" w:rsidR="00960B5D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.2024</w:t>
      </w:r>
      <w:r w:rsidRPr="009F6573" w:rsidR="00677BD8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F42263" w:rsidP="001E5690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="006151D3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.</w:t>
      </w:r>
      <w:r w:rsidR="006151D3">
        <w:rPr>
          <w:rFonts w:ascii="Times New Roman" w:hAnsi="Times New Roman" w:cs="Times New Roman"/>
          <w:sz w:val="26"/>
          <w:szCs w:val="26"/>
        </w:rPr>
        <w:t>М.А.</w:t>
      </w:r>
      <w:r>
        <w:rPr>
          <w:rFonts w:ascii="Times New Roman" w:hAnsi="Times New Roman" w:cs="Times New Roman"/>
          <w:sz w:val="26"/>
          <w:szCs w:val="26"/>
        </w:rPr>
        <w:t xml:space="preserve"> не явился, о времени и месте рассмотрения дела об административном правонарушении извещен, ходатайств не заявил. Судья полагает возможным рассмотреть дело об административном правонарушении в отсутствие </w:t>
      </w:r>
      <w:r w:rsidR="006151D3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.</w:t>
      </w:r>
      <w:r w:rsidR="006151D3">
        <w:rPr>
          <w:rFonts w:ascii="Times New Roman" w:hAnsi="Times New Roman" w:cs="Times New Roman"/>
          <w:sz w:val="26"/>
          <w:szCs w:val="26"/>
        </w:rPr>
        <w:t>М.А.</w:t>
      </w:r>
    </w:p>
    <w:p w:rsidR="00F42263" w:rsidP="001E56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ина </w:t>
      </w:r>
      <w:r w:rsidR="006151D3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.</w:t>
      </w:r>
      <w:r w:rsidR="006151D3">
        <w:rPr>
          <w:rFonts w:ascii="Times New Roman" w:hAnsi="Times New Roman" w:cs="Times New Roman"/>
          <w:sz w:val="26"/>
          <w:szCs w:val="26"/>
        </w:rPr>
        <w:t>М.А.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в совершении правонар</w:t>
      </w:r>
      <w:r>
        <w:rPr>
          <w:rFonts w:ascii="Times New Roman" w:hAnsi="Times New Roman" w:cs="Times New Roman"/>
          <w:sz w:val="24"/>
          <w:szCs w:val="24"/>
          <w:lang w:eastAsia="ar-SA"/>
        </w:rPr>
        <w:t>ушения полностью доказана и подтверждается следующими доказательствами:</w:t>
      </w:r>
    </w:p>
    <w:p w:rsidR="002508F0" w:rsidRPr="009F6573" w:rsidP="001E56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="006151D3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6151D3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.01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="000E5849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.</w:t>
      </w:r>
      <w:r w:rsidR="000E5849">
        <w:rPr>
          <w:rFonts w:ascii="Times New Roman" w:hAnsi="Times New Roman" w:cs="Times New Roman"/>
          <w:sz w:val="26"/>
          <w:szCs w:val="26"/>
        </w:rPr>
        <w:t>М.А.</w:t>
      </w:r>
      <w:r w:rsidR="00356E94">
        <w:rPr>
          <w:rFonts w:ascii="Times New Roman" w:hAnsi="Times New Roman" w:cs="Times New Roman"/>
          <w:sz w:val="26"/>
          <w:szCs w:val="26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в устан</w:t>
      </w:r>
      <w:r w:rsidR="006151D3">
        <w:rPr>
          <w:rFonts w:ascii="Times New Roman" w:hAnsi="Times New Roman" w:cs="Times New Roman"/>
          <w:sz w:val="24"/>
          <w:szCs w:val="24"/>
          <w:lang w:eastAsia="ar-SA"/>
        </w:rPr>
        <w:t>овленный срок не уплатил штраф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2508F0" w:rsidRPr="009F6573" w:rsidP="001E56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="00356E9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***</w:t>
      </w:r>
      <w:r w:rsidR="0060037D">
        <w:rPr>
          <w:rFonts w:ascii="Times New Roman" w:hAnsi="Times New Roman" w:cs="Times New Roman"/>
          <w:sz w:val="24"/>
          <w:szCs w:val="24"/>
        </w:rPr>
        <w:t xml:space="preserve"> </w:t>
      </w:r>
      <w:r w:rsidR="0060037D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6151D3">
        <w:rPr>
          <w:rFonts w:ascii="Times New Roman" w:hAnsi="Times New Roman" w:cs="Times New Roman"/>
          <w:sz w:val="24"/>
          <w:szCs w:val="24"/>
          <w:lang w:eastAsia="ar-SA"/>
        </w:rPr>
        <w:t>07.06</w:t>
      </w:r>
      <w:r w:rsidR="0060037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="006151D3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.</w:t>
      </w:r>
      <w:r w:rsidR="006151D3">
        <w:rPr>
          <w:rFonts w:ascii="Times New Roman" w:hAnsi="Times New Roman" w:cs="Times New Roman"/>
          <w:sz w:val="26"/>
          <w:szCs w:val="26"/>
        </w:rPr>
        <w:t>М.А.</w:t>
      </w:r>
      <w:r w:rsidR="00356E94">
        <w:rPr>
          <w:rFonts w:ascii="Times New Roman" w:hAnsi="Times New Roman" w:cs="Times New Roman"/>
          <w:sz w:val="26"/>
          <w:szCs w:val="26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 xml:space="preserve">ч. 2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12.9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в размере 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356E94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="006151D3">
        <w:rPr>
          <w:rFonts w:ascii="Times New Roman" w:hAnsi="Times New Roman" w:cs="Times New Roman"/>
          <w:sz w:val="24"/>
          <w:szCs w:val="24"/>
          <w:lang w:eastAsia="ar-SA"/>
        </w:rPr>
        <w:t>18.06</w:t>
      </w:r>
      <w:r w:rsidRPr="009F6573" w:rsidR="00172592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, вручено </w:t>
      </w:r>
      <w:r w:rsidR="006151D3">
        <w:rPr>
          <w:rFonts w:ascii="Times New Roman" w:hAnsi="Times New Roman" w:cs="Times New Roman"/>
          <w:sz w:val="24"/>
          <w:szCs w:val="24"/>
          <w:lang w:eastAsia="ar-SA"/>
        </w:rPr>
        <w:t>07.06</w:t>
      </w:r>
      <w:r w:rsidRPr="009F6573" w:rsidR="00960B5D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356E94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6151D3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карточкой учета транспортного средства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A544B" w:rsidRPr="009F6573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356E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отчетом сверки расчетов с заявителем по начислениям и платежам, согласно которому штраф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56E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 руб. от </w:t>
      </w:r>
      <w:r w:rsidR="006151D3">
        <w:rPr>
          <w:rFonts w:ascii="Times New Roman" w:eastAsia="Times New Roman" w:hAnsi="Times New Roman" w:cs="Times New Roman"/>
          <w:sz w:val="24"/>
          <w:szCs w:val="24"/>
          <w:lang w:eastAsia="ar-SA"/>
        </w:rPr>
        <w:t>07.06</w:t>
      </w:r>
      <w:r w:rsidRPr="00356E94">
        <w:rPr>
          <w:rFonts w:ascii="Times New Roman" w:eastAsia="Times New Roman" w:hAnsi="Times New Roman" w:cs="Times New Roman"/>
          <w:sz w:val="24"/>
          <w:szCs w:val="24"/>
          <w:lang w:eastAsia="ar-SA"/>
        </w:rPr>
        <w:t>.2024 оплачен</w:t>
      </w:r>
      <w:r w:rsidR="006151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26.08.2024, то есть позднее установленного законом срока;</w:t>
      </w:r>
    </w:p>
    <w:p w:rsidR="00AA544B" w:rsidRPr="009F6573" w:rsidP="00AA544B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>ответственности, в банк.</w:t>
      </w:r>
    </w:p>
    <w:p w:rsidR="00AA544B" w:rsidRPr="009F6573" w:rsidP="001E569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="006151D3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.</w:t>
      </w:r>
      <w:r w:rsidR="006151D3">
        <w:rPr>
          <w:rFonts w:ascii="Times New Roman" w:hAnsi="Times New Roman" w:cs="Times New Roman"/>
          <w:sz w:val="26"/>
          <w:szCs w:val="26"/>
        </w:rPr>
        <w:t>М.А.</w:t>
      </w:r>
      <w:r w:rsidRPr="009F6573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="006151D3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16.08</w:t>
      </w:r>
      <w:r w:rsidRPr="00356E94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.2025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6151D3" w:rsidR="006151D3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В</w:t>
      </w:r>
      <w:r w:rsidRPr="006151D3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 материалах дела </w:t>
      </w:r>
      <w:r w:rsidRPr="006151D3" w:rsidR="006151D3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имеются сведения об оплате штрафа 26.08.2024 года</w:t>
      </w:r>
      <w:r w:rsidR="006151D3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, </w:t>
      </w:r>
      <w:r w:rsidR="006151D3">
        <w:rPr>
          <w:rFonts w:ascii="Times New Roman" w:eastAsia="Times New Roman" w:hAnsi="Times New Roman" w:cs="Times New Roman"/>
          <w:sz w:val="24"/>
          <w:szCs w:val="24"/>
          <w:lang w:eastAsia="ar-SA"/>
        </w:rPr>
        <w:t>то есть позднее установленного законом срока.</w:t>
      </w:r>
    </w:p>
    <w:p w:rsidR="00960B5D" w:rsidRPr="009F6573" w:rsidP="001E569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="006151D3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.</w:t>
      </w:r>
      <w:r w:rsidR="006151D3">
        <w:rPr>
          <w:rFonts w:ascii="Times New Roman" w:hAnsi="Times New Roman" w:cs="Times New Roman"/>
          <w:sz w:val="26"/>
          <w:szCs w:val="26"/>
        </w:rPr>
        <w:t>М.А.</w:t>
      </w:r>
      <w:r w:rsidRPr="009F6573" w:rsidR="004660E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677BD8" w:rsidP="001E569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назначении наказания судья учитывает характер совершенного правонарушения, личность </w:t>
      </w:r>
      <w:r w:rsidR="006151D3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.</w:t>
      </w:r>
      <w:r w:rsidR="006151D3">
        <w:rPr>
          <w:rFonts w:ascii="Times New Roman" w:hAnsi="Times New Roman" w:cs="Times New Roman"/>
          <w:sz w:val="26"/>
          <w:szCs w:val="26"/>
        </w:rPr>
        <w:t>М.А</w:t>
      </w:r>
      <w:r w:rsidRPr="006151D3" w:rsidR="006151D3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Pr="006151D3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, его имущественное положение.</w:t>
      </w:r>
    </w:p>
    <w:p w:rsidR="00D71487" w:rsidRPr="00677BD8" w:rsidP="00677BD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Обстоятельством, смягчающим административную ответственность в соотвествии со ст. 4.2 </w:t>
      </w:r>
      <w:r w:rsidRPr="00D71487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Кодекса Российской Федерации об админис</w:t>
      </w:r>
      <w:r w:rsidRPr="00D71487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тративных правонарушениях</w:t>
      </w:r>
      <w:r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, мировой судья признает признание вины.</w:t>
      </w:r>
    </w:p>
    <w:p w:rsidR="00960B5D" w:rsidRPr="009F6573" w:rsidP="00677BD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 в соответствии со ст.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77BD8">
        <w:rPr>
          <w:rFonts w:ascii="Times New Roman" w:eastAsia="Calibri" w:hAnsi="Times New Roman" w:cs="Times New Roman"/>
          <w:sz w:val="24"/>
          <w:szCs w:val="24"/>
          <w:lang w:eastAsia="ru-RU"/>
        </w:rPr>
        <w:t>4.3 Кодекса Российской Федерации об административных правонарушениях, судья не усматривает.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592" w:rsidRPr="009F6573" w:rsidP="001E5690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="006151D3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.</w:t>
      </w:r>
      <w:r w:rsidR="006151D3">
        <w:rPr>
          <w:rFonts w:ascii="Times New Roman" w:hAnsi="Times New Roman" w:cs="Times New Roman"/>
          <w:sz w:val="26"/>
          <w:szCs w:val="26"/>
        </w:rPr>
        <w:t>М.А.</w:t>
      </w:r>
      <w:r w:rsidRPr="009F65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F6573">
        <w:rPr>
          <w:rFonts w:ascii="Times New Roman" w:hAnsi="Times New Roman" w:cs="Times New Roman"/>
          <w:sz w:val="24"/>
          <w:szCs w:val="24"/>
        </w:rPr>
        <w:t>наказание в виде административного штрафа.</w:t>
      </w:r>
    </w:p>
    <w:p w:rsidR="00172592" w:rsidRPr="009F6573" w:rsidP="0017259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</w:t>
      </w:r>
      <w:r w:rsidRPr="009F6573">
        <w:rPr>
          <w:rFonts w:ascii="Times New Roman" w:hAnsi="Times New Roman" w:cs="Times New Roman"/>
          <w:sz w:val="24"/>
          <w:szCs w:val="24"/>
        </w:rPr>
        <w:t>ой судья,</w:t>
      </w:r>
    </w:p>
    <w:p w:rsidR="00172592" w:rsidRPr="009F6573" w:rsidP="0017259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>ПОСТАНОВИЛ:</w:t>
      </w:r>
    </w:p>
    <w:p w:rsidR="00172592" w:rsidRPr="009F6573" w:rsidP="001725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72592" w:rsidRPr="009F6573" w:rsidP="001E56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К.</w:t>
      </w:r>
      <w:r>
        <w:rPr>
          <w:rFonts w:ascii="Times New Roman" w:hAnsi="Times New Roman" w:cs="Times New Roman"/>
          <w:sz w:val="24"/>
          <w:szCs w:val="24"/>
          <w:lang w:eastAsia="ar-SA"/>
        </w:rPr>
        <w:t>М.</w:t>
      </w:r>
      <w:r>
        <w:rPr>
          <w:rFonts w:ascii="Times New Roman" w:hAnsi="Times New Roman" w:cs="Times New Roman"/>
          <w:sz w:val="24"/>
          <w:szCs w:val="24"/>
          <w:lang w:eastAsia="ar-SA"/>
        </w:rPr>
        <w:t>А.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1 </w:t>
      </w:r>
      <w:r w:rsidRPr="009F6573" w:rsidR="0075447A">
        <w:rPr>
          <w:rFonts w:ascii="Times New Roman" w:hAnsi="Times New Roman" w:cs="Times New Roman"/>
          <w:sz w:val="24"/>
          <w:szCs w:val="24"/>
        </w:rPr>
        <w:t>0</w:t>
      </w:r>
      <w:r w:rsidR="00356E94">
        <w:rPr>
          <w:rFonts w:ascii="Times New Roman" w:hAnsi="Times New Roman" w:cs="Times New Roman"/>
          <w:sz w:val="24"/>
          <w:szCs w:val="24"/>
        </w:rPr>
        <w:t>0</w:t>
      </w:r>
      <w:r w:rsidRPr="009F6573" w:rsidR="0075447A">
        <w:rPr>
          <w:rFonts w:ascii="Times New Roman" w:hAnsi="Times New Roman" w:cs="Times New Roman"/>
          <w:sz w:val="24"/>
          <w:szCs w:val="24"/>
        </w:rPr>
        <w:t>0</w:t>
      </w:r>
      <w:r w:rsidRPr="009F6573" w:rsidR="00677BD8">
        <w:rPr>
          <w:rFonts w:ascii="Times New Roman" w:hAnsi="Times New Roman" w:cs="Times New Roman"/>
          <w:sz w:val="24"/>
          <w:szCs w:val="24"/>
        </w:rPr>
        <w:t xml:space="preserve"> (одна тысяча) рублей.</w:t>
      </w:r>
    </w:p>
    <w:p w:rsidR="00172592" w:rsidRPr="009F6573" w:rsidP="0017259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9F6573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9F6573">
        <w:rPr>
          <w:rFonts w:ascii="Times New Roman" w:eastAsia="Calibri" w:hAnsi="Times New Roman" w:cs="Times New Roman"/>
          <w:sz w:val="24"/>
          <w:szCs w:val="24"/>
        </w:rPr>
        <w:t xml:space="preserve">РКЦ </w:t>
      </w:r>
      <w:r w:rsidRPr="009F6573">
        <w:rPr>
          <w:rFonts w:ascii="Times New Roman" w:eastAsia="Calibri" w:hAnsi="Times New Roman" w:cs="Times New Roman"/>
          <w:sz w:val="24"/>
          <w:szCs w:val="24"/>
        </w:rPr>
        <w:t>Ханты-Мансийск//УФК по Ханты-Мансийскому автономному округу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9F6573">
        <w:rPr>
          <w:rFonts w:ascii="Times New Roman" w:eastAsia="Calibri" w:hAnsi="Times New Roman" w:cs="Times New Roman"/>
          <w:sz w:val="24"/>
          <w:szCs w:val="24"/>
        </w:rPr>
        <w:t>номер кор./сч. банка получателя платежа</w:t>
      </w:r>
      <w:r w:rsidRPr="009F6573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9F6573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9F6573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9F6573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9F6573">
        <w:rPr>
          <w:rFonts w:ascii="Times New Roman" w:hAnsi="Times New Roman" w:cs="Times New Roman"/>
          <w:sz w:val="24"/>
          <w:szCs w:val="24"/>
        </w:rPr>
        <w:t>, У</w:t>
      </w:r>
      <w:r w:rsidRPr="009F6573">
        <w:rPr>
          <w:rFonts w:ascii="Times New Roman" w:hAnsi="Times New Roman" w:cs="Times New Roman"/>
          <w:sz w:val="24"/>
          <w:szCs w:val="24"/>
        </w:rPr>
        <w:t xml:space="preserve">ИН </w:t>
      </w:r>
      <w:r w:rsidRPr="000E5849" w:rsidR="000E5849">
        <w:rPr>
          <w:rFonts w:ascii="Times New Roman" w:eastAsia="Calibri" w:hAnsi="Times New Roman" w:cs="Times New Roman"/>
          <w:sz w:val="24"/>
          <w:szCs w:val="24"/>
        </w:rPr>
        <w:t>0412365400055008302520141</w:t>
      </w:r>
      <w:r w:rsidR="00F55F1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2592" w:rsidRPr="009F6573" w:rsidP="0017259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4" w:anchor="sub_315" w:history="1">
        <w:r w:rsidRPr="009F65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9F6573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8F0DD6" w:rsidRPr="009F6573" w:rsidP="008F0DD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</w:t>
      </w:r>
      <w:r w:rsidRPr="009F6573">
        <w:rPr>
          <w:rFonts w:ascii="Times New Roman" w:hAnsi="Times New Roman" w:cs="Times New Roman"/>
          <w:sz w:val="24"/>
          <w:szCs w:val="24"/>
        </w:rPr>
        <w:t xml:space="preserve">в Нефтеюганский районный суд, </w:t>
      </w:r>
      <w:r w:rsidRPr="009F6573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9F6573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172592" w:rsidRPr="009F6573" w:rsidP="0017259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77BD8" w:rsidP="009F65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F6573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F6573">
        <w:rPr>
          <w:rFonts w:ascii="Times New Roman" w:hAnsi="Times New Roman" w:cs="Times New Roman"/>
          <w:sz w:val="24"/>
          <w:szCs w:val="24"/>
        </w:rPr>
        <w:t xml:space="preserve">Мировой судья                     </w:t>
      </w:r>
      <w:r>
        <w:rPr>
          <w:rFonts w:ascii="Times New Roman" w:hAnsi="Times New Roman" w:cs="Times New Roman"/>
          <w:sz w:val="24"/>
          <w:szCs w:val="24"/>
        </w:rPr>
        <w:t>подпись</w:t>
      </w:r>
      <w:r w:rsidRPr="009F6573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77BD8" w:rsidP="009F65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Копия верна:</w:t>
      </w:r>
    </w:p>
    <w:p w:rsidR="00172592" w:rsidRPr="009F6573" w:rsidP="00677BD8">
      <w:pPr>
        <w:pStyle w:val="NoSpacing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6573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4F30E4" w:rsidRPr="009F6573" w:rsidP="009F657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F65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65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9F657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F3021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F6"/>
    <w:rsid w:val="000C0FDB"/>
    <w:rsid w:val="000E5849"/>
    <w:rsid w:val="00172592"/>
    <w:rsid w:val="001E5690"/>
    <w:rsid w:val="002508F0"/>
    <w:rsid w:val="002610A0"/>
    <w:rsid w:val="002969F6"/>
    <w:rsid w:val="002D4A34"/>
    <w:rsid w:val="00315A28"/>
    <w:rsid w:val="00356E94"/>
    <w:rsid w:val="004408B9"/>
    <w:rsid w:val="00465F3A"/>
    <w:rsid w:val="004660E9"/>
    <w:rsid w:val="004D1B25"/>
    <w:rsid w:val="004F30E4"/>
    <w:rsid w:val="005E35BA"/>
    <w:rsid w:val="0060037D"/>
    <w:rsid w:val="006151D3"/>
    <w:rsid w:val="00677BD8"/>
    <w:rsid w:val="006A2122"/>
    <w:rsid w:val="00741DF0"/>
    <w:rsid w:val="0075447A"/>
    <w:rsid w:val="007F544D"/>
    <w:rsid w:val="00844EBA"/>
    <w:rsid w:val="00847625"/>
    <w:rsid w:val="008F0DD6"/>
    <w:rsid w:val="00960B5D"/>
    <w:rsid w:val="009972D6"/>
    <w:rsid w:val="009E0182"/>
    <w:rsid w:val="009F6573"/>
    <w:rsid w:val="00AA544B"/>
    <w:rsid w:val="00C8478A"/>
    <w:rsid w:val="00D71487"/>
    <w:rsid w:val="00DF4564"/>
    <w:rsid w:val="00E81856"/>
    <w:rsid w:val="00F30215"/>
    <w:rsid w:val="00F42263"/>
    <w:rsid w:val="00F55F16"/>
    <w:rsid w:val="00FA3EF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D33B22-1C35-453C-A4E6-C900371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4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A544B"/>
    <w:rPr>
      <w:color w:val="0000FF"/>
      <w:u w:val="single"/>
    </w:rPr>
  </w:style>
  <w:style w:type="paragraph" w:styleId="NoSpacing">
    <w:name w:val="No Spacing"/>
    <w:uiPriority w:val="1"/>
    <w:qFormat/>
    <w:rsid w:val="00AA544B"/>
    <w:pPr>
      <w:spacing w:after="0" w:line="240" w:lineRule="auto"/>
    </w:pPr>
  </w:style>
  <w:style w:type="paragraph" w:customStyle="1" w:styleId="ConsPlusNormal">
    <w:name w:val="ConsPlusNormal"/>
    <w:rsid w:val="00AA5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30215"/>
  </w:style>
  <w:style w:type="paragraph" w:styleId="Footer">
    <w:name w:val="footer"/>
    <w:basedOn w:val="Normal"/>
    <w:link w:val="a0"/>
    <w:uiPriority w:val="99"/>
    <w:unhideWhenUsed/>
    <w:rsid w:val="00F3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30215"/>
  </w:style>
  <w:style w:type="paragraph" w:styleId="BalloonText">
    <w:name w:val="Balloon Text"/>
    <w:basedOn w:val="Normal"/>
    <w:link w:val="a1"/>
    <w:uiPriority w:val="99"/>
    <w:semiHidden/>
    <w:unhideWhenUsed/>
    <w:rsid w:val="00844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44E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